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4F00D" w14:textId="77777777" w:rsidR="00486243" w:rsidRDefault="009E303C" w:rsidP="0054229C">
      <w:pPr>
        <w:spacing w:line="276" w:lineRule="auto"/>
        <w:jc w:val="right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Brzeg Dolny, 20 września 2022 r.</w:t>
      </w:r>
    </w:p>
    <w:p w14:paraId="517A076D" w14:textId="77777777" w:rsidR="00486243" w:rsidRDefault="00486243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517BBF3B" w14:textId="77777777" w:rsidR="00486243" w:rsidRPr="0006055E" w:rsidRDefault="009E303C" w:rsidP="0054229C">
      <w:pPr>
        <w:spacing w:line="276" w:lineRule="auto"/>
        <w:jc w:val="center"/>
        <w:rPr>
          <w:lang w:val="pl-PL"/>
        </w:rPr>
      </w:pPr>
      <w:r>
        <w:rPr>
          <w:b/>
          <w:bCs/>
          <w:sz w:val="28"/>
          <w:szCs w:val="28"/>
          <w:lang w:val="pl-PL"/>
        </w:rPr>
        <w:t xml:space="preserve">Protokół nr 1/2022/2023 z zebrania Rady Rodziców  </w:t>
      </w:r>
      <w:r w:rsidRPr="0006055E">
        <w:rPr>
          <w:b/>
          <w:bCs/>
          <w:color w:val="000000" w:themeColor="text1"/>
          <w:sz w:val="28"/>
          <w:szCs w:val="28"/>
          <w:lang w:val="pl-PL"/>
        </w:rPr>
        <w:t>Zespołu Szkolno -Przedszkolnego nr 1 -</w:t>
      </w:r>
      <w:r w:rsidRPr="0006055E">
        <w:rPr>
          <w:b/>
          <w:bCs/>
          <w:color w:val="000000" w:themeColor="text1"/>
          <w:sz w:val="28"/>
          <w:szCs w:val="28"/>
          <w:lang w:val="pl-PL"/>
        </w:rPr>
        <w:t xml:space="preserve">Szkoły Podstawowej nr 6 w Brzegu </w:t>
      </w:r>
      <w:r>
        <w:rPr>
          <w:b/>
          <w:bCs/>
          <w:sz w:val="28"/>
          <w:szCs w:val="28"/>
          <w:lang w:val="pl-PL"/>
        </w:rPr>
        <w:t>Dolnym z dnia 20 września 2022 r.</w:t>
      </w:r>
    </w:p>
    <w:p w14:paraId="13642416" w14:textId="77777777" w:rsidR="00486243" w:rsidRDefault="00486243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03C917D1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W dniu 20 września 2022 r. w Szkole Podstawowej nr 6 im. </w:t>
      </w:r>
      <w:r>
        <w:rPr>
          <w:sz w:val="28"/>
          <w:szCs w:val="28"/>
          <w:lang w:val="pl-PL"/>
        </w:rPr>
        <w:t>Mikołaja   Kopernika   w   Brzegu   Dolnym   odbyło   się   posiedzenie przedstawicieli   klasowych   Rad   Rodziców   wybranych   na  rok szkolny 2022/2023.</w:t>
      </w:r>
    </w:p>
    <w:p w14:paraId="54A36CC4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Porządek spotkania:</w:t>
      </w:r>
    </w:p>
    <w:p w14:paraId="1C906BC1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1. Przedstawienie sprawozdania z działań Rady Rodziców w roku szkolnym 2021/20</w:t>
      </w:r>
      <w:r>
        <w:rPr>
          <w:sz w:val="28"/>
          <w:szCs w:val="28"/>
          <w:lang w:val="pl-PL"/>
        </w:rPr>
        <w:t>22.</w:t>
      </w:r>
    </w:p>
    <w:p w14:paraId="6B8288B4" w14:textId="3162E64C" w:rsidR="00486243" w:rsidRPr="0006055E" w:rsidRDefault="009E303C" w:rsidP="0054229C">
      <w:pPr>
        <w:spacing w:line="276" w:lineRule="auto"/>
        <w:jc w:val="both"/>
        <w:rPr>
          <w:lang w:val="pl-PL"/>
        </w:rPr>
      </w:pPr>
      <w:r>
        <w:rPr>
          <w:sz w:val="28"/>
          <w:szCs w:val="28"/>
          <w:lang w:val="pl-PL"/>
        </w:rPr>
        <w:t>2. Przedstawienie sprawozdania finansowego za rok 202</w:t>
      </w:r>
      <w:r w:rsidR="0006055E">
        <w:rPr>
          <w:sz w:val="28"/>
          <w:szCs w:val="28"/>
          <w:lang w:val="pl-PL"/>
        </w:rPr>
        <w:t>1</w:t>
      </w:r>
      <w:r>
        <w:rPr>
          <w:sz w:val="28"/>
          <w:szCs w:val="28"/>
          <w:lang w:val="pl-PL"/>
        </w:rPr>
        <w:t>/202</w:t>
      </w:r>
      <w:r w:rsidR="0006055E">
        <w:rPr>
          <w:sz w:val="28"/>
          <w:szCs w:val="28"/>
          <w:lang w:val="pl-PL"/>
        </w:rPr>
        <w:t>2</w:t>
      </w:r>
      <w:r>
        <w:rPr>
          <w:sz w:val="28"/>
          <w:szCs w:val="28"/>
          <w:lang w:val="pl-PL"/>
        </w:rPr>
        <w:t>.</w:t>
      </w:r>
    </w:p>
    <w:p w14:paraId="09C34712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3. Wybory nowego Prezydium Rady Rodziców</w:t>
      </w:r>
    </w:p>
    <w:p w14:paraId="238A43C0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4. Sprawy różne.</w:t>
      </w:r>
    </w:p>
    <w:p w14:paraId="0A55D7CC" w14:textId="77777777" w:rsidR="00486243" w:rsidRDefault="00486243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1A4465AF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Ad. 1 i ad. 2         </w:t>
      </w:r>
    </w:p>
    <w:p w14:paraId="4CFDA35F" w14:textId="2467F6A8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Ustępujące Prezydium Rady Rodziców przedstawiło</w:t>
      </w:r>
      <w:r w:rsidR="00401508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>zgromadzonym</w:t>
      </w:r>
      <w:r w:rsidR="00401508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 xml:space="preserve">rodzicom sprawozdanie  z działalności  Rady </w:t>
      </w:r>
      <w:r>
        <w:rPr>
          <w:sz w:val="28"/>
          <w:szCs w:val="28"/>
          <w:lang w:val="pl-PL"/>
        </w:rPr>
        <w:t>Rodziców  w roku szkolnym 202</w:t>
      </w:r>
      <w:r w:rsidR="007E635A">
        <w:rPr>
          <w:sz w:val="28"/>
          <w:szCs w:val="28"/>
          <w:lang w:val="pl-PL"/>
        </w:rPr>
        <w:t>1</w:t>
      </w:r>
      <w:r>
        <w:rPr>
          <w:sz w:val="28"/>
          <w:szCs w:val="28"/>
          <w:lang w:val="pl-PL"/>
        </w:rPr>
        <w:t>/202</w:t>
      </w:r>
      <w:r w:rsidR="007E635A">
        <w:rPr>
          <w:sz w:val="28"/>
          <w:szCs w:val="28"/>
          <w:lang w:val="pl-PL"/>
        </w:rPr>
        <w:t>2</w:t>
      </w:r>
      <w:r>
        <w:rPr>
          <w:sz w:val="28"/>
          <w:szCs w:val="28"/>
          <w:lang w:val="pl-PL"/>
        </w:rPr>
        <w:t xml:space="preserve">   oraz   sprawozdanie</w:t>
      </w:r>
      <w:r w:rsidR="00401508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>finansowe</w:t>
      </w:r>
      <w:r>
        <w:rPr>
          <w:sz w:val="28"/>
          <w:szCs w:val="28"/>
          <w:lang w:val="pl-PL"/>
        </w:rPr>
        <w:t xml:space="preserve"> z</w:t>
      </w:r>
      <w:r>
        <w:rPr>
          <w:sz w:val="28"/>
          <w:szCs w:val="28"/>
          <w:lang w:val="pl-PL"/>
        </w:rPr>
        <w:t xml:space="preserve"> działalności</w:t>
      </w:r>
      <w:r>
        <w:rPr>
          <w:sz w:val="28"/>
          <w:szCs w:val="28"/>
          <w:lang w:val="pl-PL"/>
        </w:rPr>
        <w:t xml:space="preserve"> Rady Rodziców za rok szkolny 202</w:t>
      </w:r>
      <w:r w:rsidR="007E635A">
        <w:rPr>
          <w:sz w:val="28"/>
          <w:szCs w:val="28"/>
          <w:lang w:val="pl-PL"/>
        </w:rPr>
        <w:t>1</w:t>
      </w:r>
      <w:r>
        <w:rPr>
          <w:sz w:val="28"/>
          <w:szCs w:val="28"/>
          <w:lang w:val="pl-PL"/>
        </w:rPr>
        <w:t>/202</w:t>
      </w:r>
      <w:r w:rsidR="007E635A">
        <w:rPr>
          <w:sz w:val="28"/>
          <w:szCs w:val="28"/>
          <w:lang w:val="pl-PL"/>
        </w:rPr>
        <w:t>2</w:t>
      </w:r>
      <w:r>
        <w:rPr>
          <w:sz w:val="28"/>
          <w:szCs w:val="28"/>
          <w:lang w:val="pl-PL"/>
        </w:rPr>
        <w:t>. Sprawozdanie finansowe stanowi załącznik nr 1 do niniejszego protokołu („Zestawienie wpływów i wydatków w roku szkolnym 2021/</w:t>
      </w:r>
      <w:r>
        <w:rPr>
          <w:sz w:val="28"/>
          <w:szCs w:val="28"/>
          <w:lang w:val="pl-PL"/>
        </w:rPr>
        <w:t xml:space="preserve">2022”). </w:t>
      </w:r>
    </w:p>
    <w:p w14:paraId="436E4720" w14:textId="77777777" w:rsidR="0054229C" w:rsidRDefault="0054229C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39714137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Ad. 3     </w:t>
      </w:r>
    </w:p>
    <w:p w14:paraId="48DF9C51" w14:textId="7A9CBDCD" w:rsidR="00486243" w:rsidRPr="0006055E" w:rsidRDefault="009E303C" w:rsidP="0054229C">
      <w:pPr>
        <w:spacing w:line="276" w:lineRule="auto"/>
        <w:jc w:val="both"/>
        <w:rPr>
          <w:lang w:val="pl-PL"/>
        </w:rPr>
      </w:pPr>
      <w:r>
        <w:rPr>
          <w:sz w:val="28"/>
          <w:szCs w:val="28"/>
          <w:lang w:val="pl-PL"/>
        </w:rPr>
        <w:t xml:space="preserve">W związku ze zmianami w składzie Prezydium Rady Rodziców dokonano wyboru nowego   Prezydium   Rady   Rodziców   na   rok </w:t>
      </w:r>
      <w:r w:rsidRPr="0006055E">
        <w:rPr>
          <w:color w:val="000000" w:themeColor="text1"/>
          <w:sz w:val="28"/>
          <w:szCs w:val="28"/>
          <w:lang w:val="pl-PL"/>
        </w:rPr>
        <w:t>202</w:t>
      </w:r>
      <w:r w:rsidRPr="0006055E">
        <w:rPr>
          <w:color w:val="000000" w:themeColor="text1"/>
          <w:sz w:val="28"/>
          <w:szCs w:val="28"/>
          <w:lang w:val="pl-PL"/>
        </w:rPr>
        <w:t>2</w:t>
      </w:r>
      <w:r w:rsidRPr="0006055E">
        <w:rPr>
          <w:color w:val="000000" w:themeColor="text1"/>
          <w:sz w:val="28"/>
          <w:szCs w:val="28"/>
          <w:lang w:val="pl-PL"/>
        </w:rPr>
        <w:t>/202</w:t>
      </w:r>
      <w:r w:rsidRPr="0006055E">
        <w:rPr>
          <w:color w:val="000000" w:themeColor="text1"/>
          <w:sz w:val="28"/>
          <w:szCs w:val="28"/>
          <w:lang w:val="pl-PL"/>
        </w:rPr>
        <w:t>3</w:t>
      </w:r>
      <w:r>
        <w:rPr>
          <w:sz w:val="28"/>
          <w:szCs w:val="28"/>
          <w:lang w:val="pl-PL"/>
        </w:rPr>
        <w:t xml:space="preserve">. </w:t>
      </w:r>
      <w:r w:rsidR="00401508">
        <w:rPr>
          <w:sz w:val="28"/>
          <w:szCs w:val="28"/>
          <w:lang w:val="pl-PL"/>
        </w:rPr>
        <w:t xml:space="preserve">Za </w:t>
      </w:r>
      <w:r w:rsidR="00401508" w:rsidRPr="00401508">
        <w:rPr>
          <w:sz w:val="28"/>
          <w:szCs w:val="28"/>
          <w:lang w:val="pl-PL"/>
        </w:rPr>
        <w:t>zgodą p</w:t>
      </w:r>
      <w:r w:rsidR="00401508">
        <w:rPr>
          <w:sz w:val="28"/>
          <w:szCs w:val="28"/>
          <w:lang w:val="pl-PL"/>
        </w:rPr>
        <w:t>ani D</w:t>
      </w:r>
      <w:r w:rsidR="00401508" w:rsidRPr="00401508">
        <w:rPr>
          <w:sz w:val="28"/>
          <w:szCs w:val="28"/>
          <w:lang w:val="pl-PL"/>
        </w:rPr>
        <w:t>yrektor</w:t>
      </w:r>
      <w:r w:rsidR="00401508">
        <w:rPr>
          <w:sz w:val="28"/>
          <w:szCs w:val="28"/>
          <w:lang w:val="pl-PL"/>
        </w:rPr>
        <w:t xml:space="preserve"> </w:t>
      </w:r>
      <w:r w:rsidR="00401508" w:rsidRPr="00401508">
        <w:rPr>
          <w:sz w:val="28"/>
          <w:szCs w:val="28"/>
          <w:lang w:val="pl-PL"/>
        </w:rPr>
        <w:lastRenderedPageBreak/>
        <w:t>Zespołu Szkolno -Przedszkolnego nr 1</w:t>
      </w:r>
      <w:r w:rsidR="00401508">
        <w:rPr>
          <w:sz w:val="28"/>
          <w:szCs w:val="28"/>
          <w:lang w:val="pl-PL"/>
        </w:rPr>
        <w:t xml:space="preserve"> ustalono</w:t>
      </w:r>
      <w:r w:rsidR="00401508" w:rsidRPr="00401508">
        <w:rPr>
          <w:sz w:val="28"/>
          <w:szCs w:val="28"/>
          <w:lang w:val="pl-PL"/>
        </w:rPr>
        <w:t>, że  oddziały przedszkolne wyłonią swoją radę rodziców</w:t>
      </w:r>
      <w:r w:rsidR="00B32AB7">
        <w:rPr>
          <w:sz w:val="28"/>
          <w:szCs w:val="28"/>
          <w:lang w:val="pl-PL"/>
        </w:rPr>
        <w:t xml:space="preserve"> na odrębnym posiedzeniu</w:t>
      </w:r>
      <w:r w:rsidR="00401508">
        <w:rPr>
          <w:sz w:val="28"/>
          <w:szCs w:val="28"/>
          <w:lang w:val="pl-PL"/>
        </w:rPr>
        <w:t>.</w:t>
      </w:r>
      <w:r>
        <w:rPr>
          <w:sz w:val="28"/>
          <w:szCs w:val="28"/>
          <w:lang w:val="pl-PL"/>
        </w:rPr>
        <w:t xml:space="preserve">  Wybory </w:t>
      </w:r>
      <w:r>
        <w:rPr>
          <w:sz w:val="28"/>
          <w:szCs w:val="28"/>
          <w:lang w:val="pl-PL"/>
        </w:rPr>
        <w:t xml:space="preserve">jawne  </w:t>
      </w:r>
      <w:r w:rsidR="00401508">
        <w:rPr>
          <w:sz w:val="28"/>
          <w:szCs w:val="28"/>
          <w:lang w:val="pl-PL"/>
        </w:rPr>
        <w:t xml:space="preserve">do Rady Rodziców Szkoły Podstawowej Nr 6 </w:t>
      </w:r>
      <w:r>
        <w:rPr>
          <w:sz w:val="28"/>
          <w:szCs w:val="28"/>
          <w:lang w:val="pl-PL"/>
        </w:rPr>
        <w:t xml:space="preserve"> przeprowadziła  </w:t>
      </w:r>
      <w:r w:rsidR="00401508">
        <w:rPr>
          <w:sz w:val="28"/>
          <w:szCs w:val="28"/>
          <w:lang w:val="pl-PL"/>
        </w:rPr>
        <w:t>pani</w:t>
      </w:r>
      <w:r>
        <w:rPr>
          <w:sz w:val="28"/>
          <w:szCs w:val="28"/>
          <w:lang w:val="pl-PL"/>
        </w:rPr>
        <w:t xml:space="preserve"> Agnieszka   Batura, skarbnik   Rady   Rodziców   w   roku   szkolnym</w:t>
      </w:r>
      <w:r>
        <w:rPr>
          <w:sz w:val="28"/>
          <w:szCs w:val="28"/>
          <w:lang w:val="pl-PL"/>
        </w:rPr>
        <w:t xml:space="preserve">   2021/2022 w obec</w:t>
      </w:r>
      <w:r w:rsidRPr="0006055E">
        <w:rPr>
          <w:color w:val="000000" w:themeColor="text1"/>
          <w:sz w:val="28"/>
          <w:szCs w:val="28"/>
          <w:lang w:val="pl-PL"/>
        </w:rPr>
        <w:t>ności dyrektor szkoły, pani Jolanty Frygi</w:t>
      </w:r>
      <w:r w:rsidRPr="0006055E">
        <w:rPr>
          <w:color w:val="000000" w:themeColor="text1"/>
          <w:sz w:val="28"/>
          <w:szCs w:val="28"/>
          <w:lang w:val="pl-PL"/>
        </w:rPr>
        <w:t xml:space="preserve"> i wicedyrektor szkoły, pani Moniki Nowak.</w:t>
      </w:r>
    </w:p>
    <w:p w14:paraId="457CB840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Do prezydium Rady Rodziców zostały zaproponowane następujące kandydatury: </w:t>
      </w:r>
    </w:p>
    <w:p w14:paraId="5CB54D82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1. Anna Konieczna – przewodnicząca ul. Młodzieżowa</w:t>
      </w:r>
    </w:p>
    <w:p w14:paraId="326B6166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2. Magdalena Łucka – przewo</w:t>
      </w:r>
      <w:r>
        <w:rPr>
          <w:sz w:val="28"/>
          <w:szCs w:val="28"/>
          <w:lang w:val="pl-PL"/>
        </w:rPr>
        <w:t>dnicząca ul. Wilcza</w:t>
      </w:r>
    </w:p>
    <w:p w14:paraId="5C84527B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3. Agnieszka Batura – skarbnik </w:t>
      </w:r>
    </w:p>
    <w:p w14:paraId="5B5D1D03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4. Ewelina Maksymowicz – sekretarz</w:t>
      </w:r>
    </w:p>
    <w:p w14:paraId="1E2EDE40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5. Ewelina Żak – członek</w:t>
      </w:r>
    </w:p>
    <w:p w14:paraId="0710EEC8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6. Dominika Józefowicz- członek</w:t>
      </w:r>
    </w:p>
    <w:p w14:paraId="2FA5249B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7. Karolina Kozieł – członek</w:t>
      </w:r>
    </w:p>
    <w:p w14:paraId="6D7A1FC1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8. Patrycja Kudryńska – członek</w:t>
      </w:r>
    </w:p>
    <w:p w14:paraId="012119F7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9. Małgorzata Kostrzewka – członek</w:t>
      </w:r>
    </w:p>
    <w:p w14:paraId="6DEDCD1A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10. Ewelina Zamo</w:t>
      </w:r>
      <w:r>
        <w:rPr>
          <w:sz w:val="28"/>
          <w:szCs w:val="28"/>
          <w:lang w:val="pl-PL"/>
        </w:rPr>
        <w:t xml:space="preserve">jska - członek     </w:t>
      </w:r>
    </w:p>
    <w:p w14:paraId="56E25D60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Wszystkie osoby wyraziły zgodę na kandydowanie i objęcie funkcji. </w:t>
      </w:r>
    </w:p>
    <w:p w14:paraId="452505B7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Upoważnienie dotyczące dysponowaniem rachunkiem bankowym Rady Rodziców nie ulega zmianie względem poprzedniego roku szkolnego. Upoważnione osoby wyraziły zgodę na kontyn</w:t>
      </w:r>
      <w:r>
        <w:rPr>
          <w:sz w:val="28"/>
          <w:szCs w:val="28"/>
          <w:lang w:val="pl-PL"/>
        </w:rPr>
        <w:t xml:space="preserve">uowanie posiadania dyspozycji. </w:t>
      </w:r>
    </w:p>
    <w:p w14:paraId="38590F27" w14:textId="77777777" w:rsidR="00486243" w:rsidRDefault="00486243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4BA7248F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Ad. 4     </w:t>
      </w:r>
    </w:p>
    <w:p w14:paraId="6632502C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a) Na spotkaniu został omówiony ramowy program planowanych wydarzeń na rok szkolny 2022/2023, w których organizację chciałaby się zaangażować Rada Rodziców. Spośród zaproponowanych wydarzeń wybrano </w:t>
      </w:r>
      <w:r>
        <w:rPr>
          <w:sz w:val="28"/>
          <w:szCs w:val="28"/>
          <w:lang w:val="pl-PL"/>
        </w:rPr>
        <w:t xml:space="preserve">organizację dyskoteki z okazji Dnia Chłopca w dniu 7.10.2022 r., a w późniejszym terminie rownież zabawę </w:t>
      </w:r>
      <w:r>
        <w:rPr>
          <w:sz w:val="28"/>
          <w:szCs w:val="28"/>
          <w:lang w:val="pl-PL"/>
        </w:rPr>
        <w:lastRenderedPageBreak/>
        <w:t>andrzejkową (klasy 4-8) i karnawałową (klasy 1-3). Z okazji pasowania na ucznia dla  pierwszoklasistów zostaną zakupione pamiątkowe medale.</w:t>
      </w:r>
    </w:p>
    <w:p w14:paraId="333A9A1A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b) Podjęto </w:t>
      </w:r>
      <w:r>
        <w:rPr>
          <w:sz w:val="28"/>
          <w:szCs w:val="28"/>
          <w:lang w:val="pl-PL"/>
        </w:rPr>
        <w:t>także decyzję o zacieśnieniu współpracy pomiędzy Radą Rodziców a Samorządem Szkolnym i w związku z tym w najbliższym czasie przewodnicząca Rady Rodziców spotka się z opiekunem Samorządu Szkolnego oraz jego przedstawicielami w celu omówienia wspólnych przed</w:t>
      </w:r>
      <w:r>
        <w:rPr>
          <w:sz w:val="28"/>
          <w:szCs w:val="28"/>
          <w:lang w:val="pl-PL"/>
        </w:rPr>
        <w:t>sięwzięć oraz wzajemnego wsparcia.</w:t>
      </w:r>
    </w:p>
    <w:p w14:paraId="4D28471E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c) Rada Rodziców podjęła uchwałę nr 1/2022/2023 z dnia 20 września 2022 r. dotyczącą minimalnej sugerowanej wysokości dobrowolnych wpłat na fundusz Rady Rodziców. Podjęto decyzję, że składka wynosić będzie 50 zł. W przyp</w:t>
      </w:r>
      <w:r>
        <w:rPr>
          <w:sz w:val="28"/>
          <w:szCs w:val="28"/>
          <w:lang w:val="pl-PL"/>
        </w:rPr>
        <w:t>adku rodzeństwa składka za drugie dziecko również wynosi 50 zł, a za każde kolejne nie będą pobierane żadne składki.</w:t>
      </w:r>
    </w:p>
    <w:p w14:paraId="1D3D1E6C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Ustalono, że jeśli za wszystkich uczniów danej klasy zostaną wpłacone składki do końca listopada 2022 r., to klasa otrzyma zwrot w wysokośc</w:t>
      </w:r>
      <w:r>
        <w:rPr>
          <w:sz w:val="28"/>
          <w:szCs w:val="28"/>
          <w:lang w:val="pl-PL"/>
        </w:rPr>
        <w:t>i 20% wpłat oraz pizzę. Jeśli zaś za wszystkich uczniów danej klasy zostaną wpłacone składki do końca stycznia 2023 r., wówczas klasa otrzyma zwrot w wysokości 20% wpłat.</w:t>
      </w:r>
    </w:p>
    <w:p w14:paraId="4CC4C484" w14:textId="11AFD96D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Płatności można dokonać   </w:t>
      </w:r>
      <w:r>
        <w:rPr>
          <w:sz w:val="28"/>
          <w:szCs w:val="28"/>
          <w:lang w:val="pl-PL"/>
        </w:rPr>
        <w:t>jednorazowo   lub   w   ratach</w:t>
      </w:r>
      <w:r>
        <w:rPr>
          <w:sz w:val="28"/>
          <w:szCs w:val="28"/>
          <w:lang w:val="pl-PL"/>
        </w:rPr>
        <w:t xml:space="preserve"> na wskazany rachunek bankowy</w:t>
      </w:r>
      <w:r w:rsidR="0006055E">
        <w:rPr>
          <w:sz w:val="28"/>
          <w:szCs w:val="28"/>
          <w:lang w:val="pl-PL"/>
        </w:rPr>
        <w:t xml:space="preserve"> przez cały rok szkolny</w:t>
      </w:r>
      <w:r>
        <w:rPr>
          <w:sz w:val="28"/>
          <w:szCs w:val="28"/>
          <w:lang w:val="pl-PL"/>
        </w:rPr>
        <w:t>. Uchwała wchodzi w życie z dniem jej podjęcia.</w:t>
      </w:r>
    </w:p>
    <w:p w14:paraId="33B3C708" w14:textId="77777777" w:rsidR="00486243" w:rsidRDefault="009E303C" w:rsidP="0054229C">
      <w:p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d) Planowane wydatki na rok szkolny 2022/2023:</w:t>
      </w:r>
    </w:p>
    <w:p w14:paraId="12E757E6" w14:textId="3A29B2CC" w:rsidR="00486243" w:rsidRPr="0006055E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lang w:val="pl-PL"/>
        </w:rPr>
      </w:pPr>
      <w:r>
        <w:rPr>
          <w:sz w:val="28"/>
          <w:szCs w:val="28"/>
          <w:lang w:val="pl-PL"/>
        </w:rPr>
        <w:t xml:space="preserve">organizacja dyskoteki z okazji Dnia Chłopca </w:t>
      </w:r>
    </w:p>
    <w:p w14:paraId="5023CBCD" w14:textId="528510D3" w:rsidR="00486243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pasowanie 1 klas</w:t>
      </w:r>
    </w:p>
    <w:p w14:paraId="0696A869" w14:textId="77777777" w:rsidR="0006055E" w:rsidRPr="0006055E" w:rsidRDefault="0006055E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pl-PL"/>
        </w:rPr>
      </w:pPr>
      <w:r w:rsidRPr="0006055E">
        <w:rPr>
          <w:sz w:val="28"/>
          <w:szCs w:val="28"/>
          <w:lang w:val="pl-PL"/>
        </w:rPr>
        <w:t>zabawa anderzejkowa</w:t>
      </w:r>
    </w:p>
    <w:p w14:paraId="55E35E25" w14:textId="2B87D1D9" w:rsidR="0006055E" w:rsidRPr="0006055E" w:rsidRDefault="0006055E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pl-PL"/>
        </w:rPr>
      </w:pPr>
      <w:r w:rsidRPr="0006055E">
        <w:rPr>
          <w:sz w:val="28"/>
          <w:szCs w:val="28"/>
          <w:lang w:val="pl-PL"/>
        </w:rPr>
        <w:t xml:space="preserve">zabawa karnawałowa </w:t>
      </w:r>
    </w:p>
    <w:p w14:paraId="084E48A0" w14:textId="77777777" w:rsidR="00486243" w:rsidRPr="0006055E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lang w:val="pl-PL"/>
        </w:rPr>
      </w:pPr>
      <w:r>
        <w:rPr>
          <w:sz w:val="28"/>
          <w:szCs w:val="28"/>
          <w:lang w:val="pl-PL"/>
        </w:rPr>
        <w:t>k</w:t>
      </w:r>
      <w:r>
        <w:rPr>
          <w:sz w:val="28"/>
          <w:szCs w:val="28"/>
          <w:lang w:val="pl-PL"/>
        </w:rPr>
        <w:t>wiaty dla nauczycieli na zakończenie roku</w:t>
      </w:r>
    </w:p>
    <w:p w14:paraId="3E44CABD" w14:textId="77777777" w:rsidR="00486243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bon dla prymusa 8 klasy</w:t>
      </w:r>
    </w:p>
    <w:p w14:paraId="7022795E" w14:textId="77777777" w:rsidR="00486243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teczki na świadectwa na zakończenie 8 klas</w:t>
      </w:r>
    </w:p>
    <w:p w14:paraId="7596FAA4" w14:textId="77777777" w:rsidR="00486243" w:rsidRPr="0006055E" w:rsidRDefault="009E303C" w:rsidP="0054229C">
      <w:pPr>
        <w:pStyle w:val="ListParagraph"/>
        <w:numPr>
          <w:ilvl w:val="0"/>
          <w:numId w:val="1"/>
        </w:numPr>
        <w:spacing w:line="276" w:lineRule="auto"/>
        <w:jc w:val="both"/>
        <w:rPr>
          <w:lang w:val="pl-PL"/>
        </w:rPr>
      </w:pPr>
      <w:r>
        <w:rPr>
          <w:sz w:val="28"/>
          <w:szCs w:val="28"/>
          <w:lang w:val="pl-PL"/>
        </w:rPr>
        <w:t>voucher w nagrodę za działaność dla Samorządu Uczniowskiego</w:t>
      </w:r>
    </w:p>
    <w:p w14:paraId="579DAAFE" w14:textId="339BF6F8" w:rsidR="00486243" w:rsidRPr="0006055E" w:rsidRDefault="009E303C" w:rsidP="0054229C">
      <w:pPr>
        <w:spacing w:line="276" w:lineRule="auto"/>
        <w:jc w:val="both"/>
        <w:rPr>
          <w:color w:val="000000" w:themeColor="text1"/>
          <w:lang w:val="pl-PL"/>
        </w:rPr>
      </w:pPr>
      <w:r>
        <w:rPr>
          <w:sz w:val="28"/>
          <w:szCs w:val="28"/>
          <w:lang w:val="pl-PL"/>
        </w:rPr>
        <w:lastRenderedPageBreak/>
        <w:t xml:space="preserve">e) Dodatkowo </w:t>
      </w:r>
      <w:r w:rsidR="0006055E" w:rsidRPr="0006055E">
        <w:rPr>
          <w:color w:val="000000" w:themeColor="text1"/>
          <w:sz w:val="28"/>
          <w:szCs w:val="28"/>
          <w:lang w:val="pl-PL"/>
        </w:rPr>
        <w:t>planowana jest s</w:t>
      </w:r>
      <w:r w:rsidR="0006055E" w:rsidRPr="0006055E">
        <w:rPr>
          <w:color w:val="000000" w:themeColor="text1"/>
          <w:sz w:val="28"/>
          <w:szCs w:val="28"/>
          <w:lang w:val="pl-PL"/>
        </w:rPr>
        <w:t>esja zdj</w:t>
      </w:r>
      <w:r w:rsidR="0006055E" w:rsidRPr="0006055E">
        <w:rPr>
          <w:color w:val="000000" w:themeColor="text1"/>
          <w:sz w:val="28"/>
          <w:szCs w:val="28"/>
          <w:lang w:val="pl-PL"/>
        </w:rPr>
        <w:t>ę</w:t>
      </w:r>
      <w:r w:rsidR="0006055E" w:rsidRPr="0006055E">
        <w:rPr>
          <w:color w:val="000000" w:themeColor="text1"/>
          <w:sz w:val="28"/>
          <w:szCs w:val="28"/>
          <w:lang w:val="pl-PL"/>
        </w:rPr>
        <w:t xml:space="preserve">ciowa z pasowania </w:t>
      </w:r>
      <w:r w:rsidR="0006055E" w:rsidRPr="0006055E">
        <w:rPr>
          <w:color w:val="000000" w:themeColor="text1"/>
          <w:sz w:val="28"/>
          <w:szCs w:val="28"/>
          <w:lang w:val="pl-PL"/>
        </w:rPr>
        <w:t xml:space="preserve">pierwszoklasistów na ucznia, a </w:t>
      </w:r>
      <w:r w:rsidRPr="0006055E">
        <w:rPr>
          <w:color w:val="000000" w:themeColor="text1"/>
          <w:sz w:val="28"/>
          <w:szCs w:val="28"/>
          <w:lang w:val="pl-PL"/>
        </w:rPr>
        <w:t xml:space="preserve">w marcu </w:t>
      </w:r>
      <w:r w:rsidRPr="0006055E">
        <w:rPr>
          <w:color w:val="000000" w:themeColor="text1"/>
          <w:sz w:val="28"/>
          <w:szCs w:val="28"/>
          <w:lang w:val="pl-PL"/>
        </w:rPr>
        <w:t>dobrowoln</w:t>
      </w:r>
      <w:r w:rsidR="0006055E" w:rsidRPr="0006055E">
        <w:rPr>
          <w:color w:val="000000" w:themeColor="text1"/>
          <w:sz w:val="28"/>
          <w:szCs w:val="28"/>
          <w:lang w:val="pl-PL"/>
        </w:rPr>
        <w:t>a, pamiątkowa</w:t>
      </w:r>
      <w:r w:rsidRPr="0006055E">
        <w:rPr>
          <w:color w:val="000000" w:themeColor="text1"/>
          <w:sz w:val="28"/>
          <w:szCs w:val="28"/>
          <w:lang w:val="pl-PL"/>
        </w:rPr>
        <w:t xml:space="preserve"> sesj</w:t>
      </w:r>
      <w:r w:rsidR="0006055E" w:rsidRPr="0006055E">
        <w:rPr>
          <w:color w:val="000000" w:themeColor="text1"/>
          <w:sz w:val="28"/>
          <w:szCs w:val="28"/>
          <w:lang w:val="pl-PL"/>
        </w:rPr>
        <w:t>a</w:t>
      </w:r>
      <w:r w:rsidRPr="0006055E">
        <w:rPr>
          <w:color w:val="000000" w:themeColor="text1"/>
          <w:sz w:val="28"/>
          <w:szCs w:val="28"/>
          <w:lang w:val="pl-PL"/>
        </w:rPr>
        <w:t xml:space="preserve"> zdjęciow</w:t>
      </w:r>
      <w:r w:rsidR="0006055E" w:rsidRPr="0006055E">
        <w:rPr>
          <w:color w:val="000000" w:themeColor="text1"/>
          <w:sz w:val="28"/>
          <w:szCs w:val="28"/>
          <w:lang w:val="pl-PL"/>
        </w:rPr>
        <w:t>a</w:t>
      </w:r>
      <w:r w:rsidRPr="0006055E">
        <w:rPr>
          <w:color w:val="000000" w:themeColor="text1"/>
          <w:sz w:val="28"/>
          <w:szCs w:val="28"/>
          <w:lang w:val="pl-PL"/>
        </w:rPr>
        <w:t xml:space="preserve"> dla</w:t>
      </w:r>
      <w:r w:rsidR="0006055E" w:rsidRPr="0006055E">
        <w:rPr>
          <w:color w:val="000000" w:themeColor="text1"/>
          <w:sz w:val="28"/>
          <w:szCs w:val="28"/>
          <w:lang w:val="pl-PL"/>
        </w:rPr>
        <w:t xml:space="preserve"> pozostałych </w:t>
      </w:r>
      <w:r w:rsidRPr="0006055E">
        <w:rPr>
          <w:color w:val="000000" w:themeColor="text1"/>
          <w:sz w:val="28"/>
          <w:szCs w:val="28"/>
          <w:lang w:val="pl-PL"/>
        </w:rPr>
        <w:t xml:space="preserve">uczniów. </w:t>
      </w:r>
    </w:p>
    <w:p w14:paraId="56B5C703" w14:textId="77777777" w:rsidR="00486243" w:rsidRDefault="00486243" w:rsidP="0054229C">
      <w:pPr>
        <w:spacing w:line="276" w:lineRule="auto"/>
        <w:jc w:val="both"/>
        <w:rPr>
          <w:sz w:val="28"/>
          <w:szCs w:val="28"/>
          <w:lang w:val="pl-PL"/>
        </w:rPr>
      </w:pPr>
    </w:p>
    <w:p w14:paraId="16A097C8" w14:textId="77777777" w:rsidR="00486243" w:rsidRDefault="009E303C" w:rsidP="0054229C">
      <w:pPr>
        <w:spacing w:line="276" w:lineRule="auto"/>
        <w:jc w:val="right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  </w:t>
      </w:r>
    </w:p>
    <w:p w14:paraId="29EB9765" w14:textId="77777777" w:rsidR="00486243" w:rsidRDefault="009E303C" w:rsidP="0054229C">
      <w:pPr>
        <w:spacing w:line="276" w:lineRule="auto"/>
        <w:jc w:val="right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Sekretarz Rady Rodziców</w:t>
      </w:r>
    </w:p>
    <w:p w14:paraId="4E1BB8F6" w14:textId="77777777" w:rsidR="00486243" w:rsidRDefault="009E303C" w:rsidP="0054229C">
      <w:pPr>
        <w:spacing w:line="276" w:lineRule="auto"/>
        <w:jc w:val="right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Ewelina Maksymowicz         </w:t>
      </w:r>
    </w:p>
    <w:p w14:paraId="189382D9" w14:textId="77777777" w:rsidR="00486243" w:rsidRPr="0006055E" w:rsidRDefault="00486243" w:rsidP="0054229C">
      <w:pPr>
        <w:spacing w:line="276" w:lineRule="auto"/>
        <w:jc w:val="both"/>
        <w:rPr>
          <w:lang w:val="pl-PL"/>
        </w:rPr>
      </w:pPr>
    </w:p>
    <w:sectPr w:rsidR="00486243" w:rsidRPr="0006055E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A9A1" w14:textId="77777777" w:rsidR="009E303C" w:rsidRDefault="009E303C" w:rsidP="0006055E">
      <w:pPr>
        <w:spacing w:after="0" w:line="240" w:lineRule="auto"/>
      </w:pPr>
      <w:r>
        <w:separator/>
      </w:r>
    </w:p>
  </w:endnote>
  <w:endnote w:type="continuationSeparator" w:id="0">
    <w:p w14:paraId="796A432F" w14:textId="77777777" w:rsidR="009E303C" w:rsidRDefault="009E303C" w:rsidP="00060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01A3A" w14:textId="77777777" w:rsidR="009E303C" w:rsidRDefault="009E303C" w:rsidP="0006055E">
      <w:pPr>
        <w:spacing w:after="0" w:line="240" w:lineRule="auto"/>
      </w:pPr>
      <w:r>
        <w:separator/>
      </w:r>
    </w:p>
  </w:footnote>
  <w:footnote w:type="continuationSeparator" w:id="0">
    <w:p w14:paraId="2EE2E4D3" w14:textId="77777777" w:rsidR="009E303C" w:rsidRDefault="009E303C" w:rsidP="00060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A7690"/>
    <w:multiLevelType w:val="multilevel"/>
    <w:tmpl w:val="6CAC9C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79667F3"/>
    <w:multiLevelType w:val="multilevel"/>
    <w:tmpl w:val="39861A5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43"/>
    <w:rsid w:val="0006055E"/>
    <w:rsid w:val="00401508"/>
    <w:rsid w:val="00486243"/>
    <w:rsid w:val="0054229C"/>
    <w:rsid w:val="00551645"/>
    <w:rsid w:val="007E635A"/>
    <w:rsid w:val="009E303C"/>
    <w:rsid w:val="00B3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92DE87"/>
  <w15:docId w15:val="{72727FA1-1CBC-499D-B065-6693230A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Symbol"/>
      <w:sz w:val="28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  <w:sz w:val="28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paragraph" w:customStyle="1" w:styleId="Nagwek">
    <w:name w:val="Nagłówek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E1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Maksymowicz</dc:creator>
  <dc:description/>
  <cp:lastModifiedBy>Ewelina Maksymowicz</cp:lastModifiedBy>
  <cp:revision>7</cp:revision>
  <dcterms:created xsi:type="dcterms:W3CDTF">2022-09-27T06:49:00Z</dcterms:created>
  <dcterms:modified xsi:type="dcterms:W3CDTF">2022-09-27T07:04:00Z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SIP_Label_e463cba9-5f6c-478d-9329-7b2295e4e8ed_ActionId">
    <vt:lpwstr>6be57929-ce0e-453c-954d-bbda101e1b46</vt:lpwstr>
  </property>
  <property fmtid="{D5CDD505-2E9C-101B-9397-08002B2CF9AE}" pid="7" name="MSIP_Label_e463cba9-5f6c-478d-9329-7b2295e4e8ed_ContentBits">
    <vt:lpwstr>0</vt:lpwstr>
  </property>
  <property fmtid="{D5CDD505-2E9C-101B-9397-08002B2CF9AE}" pid="8" name="MSIP_Label_e463cba9-5f6c-478d-9329-7b2295e4e8ed_Enabled">
    <vt:lpwstr>true</vt:lpwstr>
  </property>
  <property fmtid="{D5CDD505-2E9C-101B-9397-08002B2CF9AE}" pid="9" name="MSIP_Label_e463cba9-5f6c-478d-9329-7b2295e4e8ed_Method">
    <vt:lpwstr>Standard</vt:lpwstr>
  </property>
  <property fmtid="{D5CDD505-2E9C-101B-9397-08002B2CF9AE}" pid="10" name="MSIP_Label_e463cba9-5f6c-478d-9329-7b2295e4e8ed_Name">
    <vt:lpwstr>All Employees_2</vt:lpwstr>
  </property>
  <property fmtid="{D5CDD505-2E9C-101B-9397-08002B2CF9AE}" pid="11" name="MSIP_Label_e463cba9-5f6c-478d-9329-7b2295e4e8ed_SetDate">
    <vt:lpwstr>2022-09-21T18:19:03Z</vt:lpwstr>
  </property>
  <property fmtid="{D5CDD505-2E9C-101B-9397-08002B2CF9AE}" pid="12" name="MSIP_Label_e463cba9-5f6c-478d-9329-7b2295e4e8ed_SiteId">
    <vt:lpwstr>33440fc6-b7c7-412c-bb73-0e70b0198d5a</vt:lpwstr>
  </property>
  <property fmtid="{D5CDD505-2E9C-101B-9397-08002B2CF9AE}" pid="13" name="ScaleCrop">
    <vt:bool>false</vt:bool>
  </property>
  <property fmtid="{D5CDD505-2E9C-101B-9397-08002B2CF9AE}" pid="14" name="ShareDoc">
    <vt:bool>false</vt:bool>
  </property>
</Properties>
</file>