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F6" w:rsidRDefault="00A46F45" w:rsidP="001F59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REGULAMIN </w:t>
      </w:r>
      <w:r w:rsidR="005C63F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KONKURSU</w:t>
      </w:r>
    </w:p>
    <w:p w:rsidR="001F59BE" w:rsidRDefault="005C63F6" w:rsidP="001F59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NA </w:t>
      </w:r>
      <w:r w:rsidR="00217DD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SZKOLNY </w:t>
      </w:r>
      <w:r w:rsidR="00A46F4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PRZEPIS KULINARNY</w:t>
      </w:r>
    </w:p>
    <w:p w:rsidR="001F59BE" w:rsidRDefault="00A46F45" w:rsidP="001F59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>JEM ZDROWO</w:t>
      </w:r>
      <w:bookmarkStart w:id="0" w:name="_GoBack"/>
      <w:bookmarkEnd w:id="0"/>
    </w:p>
    <w:p w:rsidR="001F59BE" w:rsidRDefault="001F59BE" w:rsidP="001F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F45" w:rsidRPr="00A46F45" w:rsidRDefault="00A46F45" w:rsidP="00A46F45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46F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Pokarm jest warunkiem życia ludzkiego, ilość i jakość pokarmu warunkuje jego przedłużenie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46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Andrzej Czesław Klimuszko</w:t>
      </w:r>
    </w:p>
    <w:p w:rsidR="00A46F45" w:rsidRPr="008528AD" w:rsidRDefault="00A46F45" w:rsidP="001F59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9BE" w:rsidRPr="008528AD" w:rsidRDefault="001F59BE" w:rsidP="001F59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konkursu:</w:t>
      </w:r>
    </w:p>
    <w:p w:rsidR="00217DDB" w:rsidRPr="008528AD" w:rsidRDefault="00217DDB" w:rsidP="001F59B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852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promowanie stylu zdrowego odżywiania,</w:t>
      </w:r>
    </w:p>
    <w:p w:rsidR="008838BF" w:rsidRPr="008528AD" w:rsidRDefault="00217DDB" w:rsidP="001F5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umiejętności kulinarnych,</w:t>
      </w:r>
    </w:p>
    <w:p w:rsidR="00217DDB" w:rsidRPr="00163D01" w:rsidRDefault="00593523" w:rsidP="001F59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wybieranie zdrowych, pełnowartościowych produktów,</w:t>
      </w:r>
    </w:p>
    <w:p w:rsidR="00417F84" w:rsidRPr="008528AD" w:rsidRDefault="00417F84" w:rsidP="001F5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sz w:val="24"/>
          <w:szCs w:val="24"/>
          <w:lang w:eastAsia="pl-PL"/>
        </w:rPr>
        <w:t>- wzmacnianie więzi rodzic-dziecko,</w:t>
      </w:r>
    </w:p>
    <w:p w:rsidR="00417F84" w:rsidRPr="008528AD" w:rsidRDefault="00417F84" w:rsidP="001F5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sz w:val="24"/>
          <w:szCs w:val="24"/>
          <w:lang w:eastAsia="pl-PL"/>
        </w:rPr>
        <w:t>- poznawanie różnorodnych produktów spożywczych.</w:t>
      </w:r>
    </w:p>
    <w:p w:rsidR="001F59BE" w:rsidRPr="008528AD" w:rsidRDefault="001F59BE" w:rsidP="001F5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9BE" w:rsidRPr="008528AD" w:rsidRDefault="001F59BE" w:rsidP="001F5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Regulamin:</w:t>
      </w:r>
    </w:p>
    <w:p w:rsidR="00217DDB" w:rsidRPr="008528AD" w:rsidRDefault="001F59BE" w:rsidP="00217DDB">
      <w:pPr>
        <w:pStyle w:val="Akapitzlist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s</w:t>
      </w:r>
      <w:r w:rsidR="00A46F45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kierowany jest do uczniów klas 1-3 Szkoły Podstawowej nr 6 przy Zespole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Szkolno-Przedszkolnego nr 1 </w:t>
      </w:r>
      <w:r w:rsidR="00A46F45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Brzegu Dolnym.</w:t>
      </w:r>
    </w:p>
    <w:p w:rsidR="00F77FD5" w:rsidRPr="008528AD" w:rsidRDefault="001F59BE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uczestnika konkursu jest</w:t>
      </w:r>
      <w:r w:rsidR="00F77FD5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C63F6" w:rsidRPr="008528AD" w:rsidRDefault="00F77FD5" w:rsidP="005C63F6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przygotowanie</w:t>
      </w:r>
      <w:r w:rsidR="00593523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 rodzicem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5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dowol</w:t>
      </w:r>
      <w:r w:rsidR="00BA477C" w:rsidRPr="002B5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nego </w:t>
      </w:r>
      <w:r w:rsidR="00BA477C" w:rsidRPr="002B5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zdrowego</w:t>
      </w:r>
      <w:r w:rsidRPr="002B5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A477C" w:rsidRPr="002B5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posiłku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(może być również deser, ale nie powinien w swoim składzie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zawierać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cukru)</w:t>
      </w:r>
      <w:r w:rsidR="005C63F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77FD5" w:rsidRPr="008528AD" w:rsidRDefault="00BA477C" w:rsidP="005C63F6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sfotografowanie</w:t>
      </w:r>
      <w:r w:rsidR="005C63F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gotowanej potrawy</w:t>
      </w:r>
      <w:r w:rsidR="005C63F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A477C" w:rsidRPr="008528AD" w:rsidRDefault="00F77FD5" w:rsidP="00BA477C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F59B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zapisa</w:t>
      </w:r>
      <w:r w:rsidR="00593523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5C63F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przepisu tj. </w:t>
      </w:r>
      <w:r w:rsidR="005C63F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składn</w:t>
      </w:r>
      <w:r w:rsidR="00BA477C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ików i sposobu wykonania</w:t>
      </w:r>
      <w:r w:rsidR="005C63F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63F6" w:rsidRPr="008528AD" w:rsidRDefault="00BA477C" w:rsidP="00BA477C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rzepis i fotografia posiłku powinny zostać zamieszczone na kartce z bloku technicznego w formacie A4</w:t>
      </w:r>
      <w:r w:rsidR="002F54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(może być dwustronnie)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750AE" w:rsidRPr="008528AD" w:rsidRDefault="009750AE" w:rsidP="009750A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uczniów klas pierwszych przepis może zostać zapisany przez ich rodziców.</w:t>
      </w:r>
    </w:p>
    <w:p w:rsidR="001F59BE" w:rsidRPr="008528AD" w:rsidRDefault="00F77FD5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kartce z przepisem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zostać za</w:t>
      </w:r>
      <w:r w:rsidR="001F59B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mieszczone 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tylko </w:t>
      </w:r>
      <w:r w:rsidR="001F59BE" w:rsidRPr="00DA1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zdjęcia wykonane przez uczestnika konkursu</w:t>
      </w:r>
      <w:r w:rsidR="009750A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mogą być w formie wydruku komputerowego lub wklejonego zdjęcia wywołanego u fotografa. </w:t>
      </w:r>
    </w:p>
    <w:p w:rsidR="008838BF" w:rsidRPr="008528AD" w:rsidRDefault="008838BF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hAnsi="Times New Roman" w:cs="Times New Roman"/>
          <w:sz w:val="24"/>
          <w:szCs w:val="24"/>
        </w:rPr>
        <w:t>Fotografie nie mogą zawierać wizerunku osób.</w:t>
      </w:r>
    </w:p>
    <w:p w:rsidR="008838BF" w:rsidRPr="002F54CE" w:rsidRDefault="008838BF" w:rsidP="008838B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swoją pracę podpisuje imieniem i nazwiskiem oraz podaje klasę do której uczęszcza.</w:t>
      </w:r>
    </w:p>
    <w:p w:rsidR="002F54CE" w:rsidRPr="002F54CE" w:rsidRDefault="002F54CE" w:rsidP="002F54C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powinny być wykonane indywidualnie, jeden autor może zgłosić do konkursu tylko jedną pracę. </w:t>
      </w:r>
    </w:p>
    <w:p w:rsidR="008838BF" w:rsidRPr="008528AD" w:rsidRDefault="008838BF" w:rsidP="00217DD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jego rodzice wyrażają zgodę na przechowanie i udostępnienie wykonanych prac</w:t>
      </w:r>
      <w:r w:rsidR="00EE00AF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bibliotece szkolnej</w:t>
      </w:r>
      <w:r w:rsidR="008528AD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Wszystkie prace naszych uczniów zostaną spięte </w:t>
      </w:r>
      <w:r w:rsid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tworząc szkolną książkę kucharską pt.</w:t>
      </w:r>
      <w:r w:rsidR="008528AD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528AD" w:rsidRPr="00852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JEM ZDROWO</w:t>
      </w:r>
      <w:r w:rsidR="002B5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której będą mogli skorzystać inni uczniowie.</w:t>
      </w:r>
    </w:p>
    <w:p w:rsidR="001F59BE" w:rsidRPr="008528AD" w:rsidRDefault="008838BF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 prace</w:t>
      </w:r>
      <w:r w:rsidR="001F59BE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</w:t>
      </w:r>
      <w:r w:rsidR="00F77FD5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oddać wychowawcom </w:t>
      </w:r>
      <w:r w:rsidR="00511E26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F77FD5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 lutego 2022 r.</w:t>
      </w:r>
    </w:p>
    <w:p w:rsidR="001F59BE" w:rsidRPr="008528AD" w:rsidRDefault="001F59BE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Prace</w:t>
      </w:r>
      <w:r w:rsidR="00BF086C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oddane</w:t>
      </w: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terminie nie będą rozpatrywane.</w:t>
      </w:r>
    </w:p>
    <w:p w:rsidR="001F59BE" w:rsidRPr="008528AD" w:rsidRDefault="001F59BE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będzie podlegać:</w:t>
      </w:r>
    </w:p>
    <w:p w:rsidR="001F59BE" w:rsidRPr="008528AD" w:rsidRDefault="001F59BE" w:rsidP="001F59B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zgodność pracy z tematyką i celami konkursu,</w:t>
      </w:r>
    </w:p>
    <w:p w:rsidR="00417F84" w:rsidRPr="008528AD" w:rsidRDefault="00417F84" w:rsidP="001F59B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walory prozdrowotne,</w:t>
      </w:r>
    </w:p>
    <w:p w:rsidR="001F59BE" w:rsidRPr="008528AD" w:rsidRDefault="001F59BE" w:rsidP="001F59B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oryginalność i pomysłowość,</w:t>
      </w:r>
    </w:p>
    <w:p w:rsidR="001F59BE" w:rsidRPr="008528AD" w:rsidRDefault="001F59BE" w:rsidP="001F59B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wkład pracy,</w:t>
      </w:r>
    </w:p>
    <w:p w:rsidR="001F59BE" w:rsidRPr="008528AD" w:rsidRDefault="001F59BE" w:rsidP="00DA142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efekt wizualny, przejrzystość.</w:t>
      </w:r>
    </w:p>
    <w:p w:rsidR="001F59BE" w:rsidRPr="008528AD" w:rsidRDefault="001F59BE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laureatów konkursu przewidziane są dyplomy oraz nagrody rzeczowe.</w:t>
      </w:r>
    </w:p>
    <w:p w:rsidR="001F59BE" w:rsidRPr="008528AD" w:rsidRDefault="001F59BE" w:rsidP="001F59B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zostaną ogłoszone</w:t>
      </w:r>
      <w:r w:rsidR="00BF086C" w:rsidRPr="00852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szkoły.</w:t>
      </w:r>
    </w:p>
    <w:p w:rsidR="006B3C1C" w:rsidRDefault="001F59BE" w:rsidP="00292D77">
      <w:pPr>
        <w:spacing w:after="24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C1C" w:rsidRDefault="006B3C1C" w:rsidP="006B3C1C">
      <w:pPr>
        <w:spacing w:after="24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Opracowanie: Magdalena Kochmańska</w:t>
      </w:r>
    </w:p>
    <w:p w:rsidR="006B3C1C" w:rsidRPr="008528AD" w:rsidRDefault="006B3C1C" w:rsidP="006B3C1C">
      <w:pPr>
        <w:spacing w:after="24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pedagog specjalny</w:t>
      </w:r>
    </w:p>
    <w:p w:rsidR="00A41F09" w:rsidRPr="008528AD" w:rsidRDefault="00A41F09">
      <w:pPr>
        <w:rPr>
          <w:rFonts w:ascii="Times New Roman" w:hAnsi="Times New Roman" w:cs="Times New Roman"/>
          <w:sz w:val="24"/>
          <w:szCs w:val="24"/>
        </w:rPr>
      </w:pPr>
    </w:p>
    <w:sectPr w:rsidR="00A41F09" w:rsidRPr="0085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C8F"/>
    <w:multiLevelType w:val="hybridMultilevel"/>
    <w:tmpl w:val="43DE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69C4"/>
    <w:multiLevelType w:val="hybridMultilevel"/>
    <w:tmpl w:val="43DE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E"/>
    <w:rsid w:val="00163D01"/>
    <w:rsid w:val="001F59BE"/>
    <w:rsid w:val="00217DDB"/>
    <w:rsid w:val="00292D77"/>
    <w:rsid w:val="002B5A9C"/>
    <w:rsid w:val="002F54CE"/>
    <w:rsid w:val="00333353"/>
    <w:rsid w:val="00391A1F"/>
    <w:rsid w:val="00417F84"/>
    <w:rsid w:val="00511E26"/>
    <w:rsid w:val="00593523"/>
    <w:rsid w:val="005C63F6"/>
    <w:rsid w:val="006B3C1C"/>
    <w:rsid w:val="008528AD"/>
    <w:rsid w:val="008838BF"/>
    <w:rsid w:val="009750AE"/>
    <w:rsid w:val="009C273B"/>
    <w:rsid w:val="00A41F09"/>
    <w:rsid w:val="00A46F45"/>
    <w:rsid w:val="00BA477C"/>
    <w:rsid w:val="00BF086C"/>
    <w:rsid w:val="00DA142A"/>
    <w:rsid w:val="00EE00AF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BE"/>
  </w:style>
  <w:style w:type="paragraph" w:styleId="Nagwek2">
    <w:name w:val="heading 2"/>
    <w:basedOn w:val="Normalny"/>
    <w:link w:val="Nagwek2Znak"/>
    <w:uiPriority w:val="9"/>
    <w:qFormat/>
    <w:rsid w:val="00A46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9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59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6F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46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BE"/>
  </w:style>
  <w:style w:type="paragraph" w:styleId="Nagwek2">
    <w:name w:val="heading 2"/>
    <w:basedOn w:val="Normalny"/>
    <w:link w:val="Nagwek2Znak"/>
    <w:uiPriority w:val="9"/>
    <w:qFormat/>
    <w:rsid w:val="00A46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9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59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6F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4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2022-01-19T19:51:00Z</dcterms:created>
  <dcterms:modified xsi:type="dcterms:W3CDTF">2022-01-19T19:51:00Z</dcterms:modified>
</cp:coreProperties>
</file>